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7B30B" w14:textId="77777777" w:rsidR="00183D5C" w:rsidRPr="00DF4918" w:rsidRDefault="00183D5C" w:rsidP="00077147">
      <w:pPr>
        <w:jc w:val="center"/>
        <w:rPr>
          <w:b/>
          <w:bCs/>
          <w:sz w:val="20"/>
          <w:szCs w:val="20"/>
          <w:u w:val="single"/>
        </w:rPr>
      </w:pPr>
    </w:p>
    <w:p w14:paraId="29B1B5D5" w14:textId="77777777" w:rsidR="001A472B" w:rsidRDefault="00AA3C78" w:rsidP="00412704">
      <w:pPr>
        <w:rPr>
          <w:bCs/>
        </w:rPr>
      </w:pPr>
      <w:r w:rsidRPr="006D2195">
        <w:rPr>
          <w:b/>
          <w:bCs/>
          <w:sz w:val="28"/>
          <w:szCs w:val="28"/>
        </w:rPr>
        <w:t>Podrobný rozpočet projektu</w:t>
      </w:r>
      <w:r w:rsidR="00897FF8" w:rsidRPr="006D2195">
        <w:rPr>
          <w:bCs/>
        </w:rPr>
        <w:t xml:space="preserve"> </w:t>
      </w:r>
      <w:r w:rsidR="00412704" w:rsidRPr="006D2195">
        <w:rPr>
          <w:bCs/>
        </w:rPr>
        <w:t xml:space="preserve">   </w:t>
      </w:r>
    </w:p>
    <w:p w14:paraId="0E5C8E2E" w14:textId="56633E9B" w:rsidR="00412704" w:rsidRPr="006D2195" w:rsidRDefault="001A472B" w:rsidP="00F135A2">
      <w:pPr>
        <w:spacing w:before="80"/>
        <w:rPr>
          <w:b/>
          <w:bCs/>
          <w:i/>
        </w:rPr>
      </w:pPr>
      <w:r>
        <w:rPr>
          <w:b/>
          <w:bCs/>
          <w:i/>
          <w:color w:val="FF0000"/>
        </w:rPr>
        <w:t>rozpočet projektu může být sestaven pouze ze způsobilých výdajů dle vyhlášených podmínek programu (</w:t>
      </w:r>
      <w:r w:rsidR="0034278D">
        <w:rPr>
          <w:b/>
          <w:bCs/>
          <w:i/>
          <w:color w:val="FF0000"/>
        </w:rPr>
        <w:t>viz přehled</w:t>
      </w:r>
      <w:r>
        <w:rPr>
          <w:b/>
          <w:bCs/>
          <w:i/>
          <w:color w:val="FF0000"/>
        </w:rPr>
        <w:t xml:space="preserve"> níže) </w:t>
      </w:r>
      <w:r w:rsidR="00412704" w:rsidRPr="006D2195">
        <w:rPr>
          <w:bCs/>
        </w:rPr>
        <w:t xml:space="preserve">        </w:t>
      </w:r>
      <w:r w:rsidR="0032056B" w:rsidRPr="006D2195">
        <w:rPr>
          <w:bCs/>
        </w:rPr>
        <w:t xml:space="preserve">      </w:t>
      </w:r>
      <w:r w:rsidR="006A3F15" w:rsidRPr="006D2195">
        <w:rPr>
          <w:b/>
          <w:bCs/>
          <w:i/>
        </w:rPr>
        <w:t xml:space="preserve"> </w:t>
      </w:r>
    </w:p>
    <w:p w14:paraId="0FC744BE" w14:textId="77777777" w:rsidR="00077147" w:rsidRPr="00F135A2" w:rsidRDefault="00077147" w:rsidP="00AA3C78">
      <w:pPr>
        <w:jc w:val="both"/>
        <w:rPr>
          <w:bCs/>
          <w:i/>
          <w:sz w:val="16"/>
          <w:szCs w:val="16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660"/>
        <w:gridCol w:w="7087"/>
      </w:tblGrid>
      <w:tr w:rsidR="00553863" w14:paraId="7370EF91" w14:textId="77777777" w:rsidTr="006F0B07">
        <w:trPr>
          <w:trHeight w:val="454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A4F22E" w14:textId="77777777" w:rsidR="00553863" w:rsidRPr="00077147" w:rsidRDefault="00553863" w:rsidP="006D2195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programu</w:t>
            </w:r>
          </w:p>
        </w:tc>
        <w:tc>
          <w:tcPr>
            <w:tcW w:w="70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EBC1A6" w14:textId="1EFFEE7F" w:rsidR="00553863" w:rsidRPr="002D73BA" w:rsidRDefault="006B5EAA" w:rsidP="0049725B">
            <w:pPr>
              <w:spacing w:before="120" w:after="120"/>
              <w:rPr>
                <w:b/>
                <w:sz w:val="23"/>
                <w:szCs w:val="23"/>
              </w:rPr>
            </w:pPr>
            <w:r w:rsidRPr="002D73BA">
              <w:rPr>
                <w:b/>
                <w:sz w:val="23"/>
                <w:szCs w:val="23"/>
              </w:rPr>
              <w:t>Podpora postupových soutěží neprofesionálních uměleckých aktivit</w:t>
            </w:r>
          </w:p>
        </w:tc>
      </w:tr>
      <w:tr w:rsidR="00077147" w14:paraId="0223796E" w14:textId="77777777" w:rsidTr="00B003D6">
        <w:trPr>
          <w:trHeight w:val="454"/>
        </w:trPr>
        <w:tc>
          <w:tcPr>
            <w:tcW w:w="2660" w:type="dxa"/>
            <w:tcBorders>
              <w:left w:val="single" w:sz="12" w:space="0" w:color="auto"/>
            </w:tcBorders>
            <w:vAlign w:val="center"/>
          </w:tcPr>
          <w:p w14:paraId="4EA38DF4" w14:textId="77777777" w:rsidR="00077147" w:rsidRPr="00077147" w:rsidRDefault="00412704" w:rsidP="006D2195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Žadatel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vAlign w:val="center"/>
          </w:tcPr>
          <w:p w14:paraId="7389A247" w14:textId="77777777" w:rsidR="00077147" w:rsidRPr="00FC1EEB" w:rsidRDefault="00077147" w:rsidP="0049725B">
            <w:pPr>
              <w:rPr>
                <w:bCs/>
              </w:rPr>
            </w:pPr>
          </w:p>
        </w:tc>
      </w:tr>
      <w:tr w:rsidR="00077147" w14:paraId="7BD8B7FE" w14:textId="77777777" w:rsidTr="00B003D6">
        <w:trPr>
          <w:trHeight w:val="454"/>
        </w:trPr>
        <w:tc>
          <w:tcPr>
            <w:tcW w:w="26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F61959" w14:textId="77777777" w:rsidR="00077147" w:rsidRPr="00077147" w:rsidRDefault="00412704" w:rsidP="006D2195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708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374180" w14:textId="77777777" w:rsidR="00077147" w:rsidRPr="00FC1EEB" w:rsidRDefault="00077147" w:rsidP="0049725B">
            <w:pPr>
              <w:rPr>
                <w:bCs/>
              </w:rPr>
            </w:pPr>
          </w:p>
        </w:tc>
      </w:tr>
    </w:tbl>
    <w:p w14:paraId="193EF045" w14:textId="77777777" w:rsidR="00720F05" w:rsidRPr="00D665ED" w:rsidRDefault="00720F05" w:rsidP="00720F05">
      <w:pPr>
        <w:jc w:val="both"/>
        <w:rPr>
          <w:b/>
          <w:bCs/>
          <w:sz w:val="16"/>
          <w:szCs w:val="16"/>
          <w:u w:val="single"/>
        </w:rPr>
      </w:pPr>
    </w:p>
    <w:tbl>
      <w:tblPr>
        <w:tblStyle w:val="Mkatabulky"/>
        <w:tblW w:w="9865" w:type="dxa"/>
        <w:tblLook w:val="01E0" w:firstRow="1" w:lastRow="1" w:firstColumn="1" w:lastColumn="1" w:noHBand="0" w:noVBand="0"/>
      </w:tblPr>
      <w:tblGrid>
        <w:gridCol w:w="4649"/>
        <w:gridCol w:w="2608"/>
        <w:gridCol w:w="2608"/>
      </w:tblGrid>
      <w:tr w:rsidR="00720F05" w14:paraId="3720DD79" w14:textId="77777777" w:rsidTr="00E622DA">
        <w:tc>
          <w:tcPr>
            <w:tcW w:w="98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2E2"/>
            <w:vAlign w:val="center"/>
            <w:hideMark/>
          </w:tcPr>
          <w:p w14:paraId="1E943779" w14:textId="77777777" w:rsidR="00720F05" w:rsidRDefault="00720F05">
            <w:pPr>
              <w:spacing w:before="60" w:after="60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>Náklady projektu</w:t>
            </w:r>
          </w:p>
        </w:tc>
      </w:tr>
      <w:tr w:rsidR="00720F05" w14:paraId="49DE9449" w14:textId="77777777" w:rsidTr="00720F05">
        <w:tc>
          <w:tcPr>
            <w:tcW w:w="4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DD2D7F" w14:textId="77777777" w:rsidR="00720F05" w:rsidRDefault="00720F05">
            <w:pPr>
              <w:jc w:val="center"/>
              <w:rPr>
                <w:bCs/>
                <w:i/>
              </w:rPr>
            </w:pPr>
          </w:p>
        </w:tc>
        <w:tc>
          <w:tcPr>
            <w:tcW w:w="26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272000" w14:textId="77777777" w:rsidR="00720F05" w:rsidRDefault="00720F0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Celkový rozpočet projektu</w:t>
            </w:r>
          </w:p>
        </w:tc>
        <w:tc>
          <w:tcPr>
            <w:tcW w:w="26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03890D" w14:textId="77777777" w:rsidR="00720F05" w:rsidRDefault="00720F05">
            <w:pPr>
              <w:spacing w:before="60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Z toho</w:t>
            </w:r>
          </w:p>
          <w:p w14:paraId="04AD9B9B" w14:textId="77777777" w:rsidR="00720F05" w:rsidRDefault="00720F05" w:rsidP="00F135A2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bude hrazeno z dotace </w:t>
            </w:r>
          </w:p>
          <w:p w14:paraId="133741A8" w14:textId="77777777" w:rsidR="00720F05" w:rsidRDefault="00720F05">
            <w:pPr>
              <w:spacing w:after="60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Libereckého kraje </w:t>
            </w:r>
          </w:p>
        </w:tc>
      </w:tr>
      <w:tr w:rsidR="00720F05" w14:paraId="39C9D0B5" w14:textId="77777777" w:rsidTr="00720F05">
        <w:tc>
          <w:tcPr>
            <w:tcW w:w="98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hideMark/>
          </w:tcPr>
          <w:p w14:paraId="7AEB8E94" w14:textId="77777777" w:rsidR="00720F05" w:rsidRDefault="00720F05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Nákup služeb</w:t>
            </w:r>
          </w:p>
        </w:tc>
      </w:tr>
      <w:tr w:rsidR="004C130D" w14:paraId="4E2CA6EF" w14:textId="77777777" w:rsidTr="00DA733D">
        <w:trPr>
          <w:trHeight w:val="548"/>
        </w:trPr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FC48" w14:textId="77777777" w:rsidR="00A016CE" w:rsidRDefault="004C130D" w:rsidP="00A016CE">
            <w:pPr>
              <w:spacing w:before="100"/>
              <w:jc w:val="both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 xml:space="preserve">Specifikujte jednotlivé položky – např. pronájem, grafické práce, technické zajištění akce apod., </w:t>
            </w:r>
          </w:p>
          <w:p w14:paraId="0E587CDC" w14:textId="7D39C030" w:rsidR="004C130D" w:rsidRDefault="004C130D" w:rsidP="00A016CE">
            <w:pPr>
              <w:spacing w:before="60" w:after="100"/>
              <w:jc w:val="both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případně přidejte další řádky</w:t>
            </w:r>
          </w:p>
          <w:p w14:paraId="73BAB3E0" w14:textId="59AAB696" w:rsidR="004C130D" w:rsidRDefault="004C130D">
            <w:pPr>
              <w:spacing w:before="120" w:after="4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101692D" w14:textId="77777777" w:rsidR="004C130D" w:rsidRDefault="004C130D">
            <w:pPr>
              <w:jc w:val="center"/>
              <w:rPr>
                <w:b/>
                <w:bCs/>
              </w:rPr>
            </w:pPr>
          </w:p>
        </w:tc>
      </w:tr>
      <w:tr w:rsidR="00FB5045" w14:paraId="2B257902" w14:textId="77777777" w:rsidTr="00FB5045">
        <w:trPr>
          <w:trHeight w:val="329"/>
        </w:trPr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89C965" w14:textId="052B7A47" w:rsidR="00FB5045" w:rsidRDefault="00FB5045" w:rsidP="00FB5045">
            <w:pPr>
              <w:jc w:val="both"/>
              <w:rPr>
                <w:bCs/>
                <w:i/>
                <w:sz w:val="18"/>
                <w:szCs w:val="18"/>
              </w:rPr>
            </w:pPr>
            <w:r>
              <w:rPr>
                <w:bCs/>
                <w:sz w:val="22"/>
                <w:szCs w:val="22"/>
              </w:rPr>
              <w:t xml:space="preserve">  a)</w:t>
            </w: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EF7A" w14:textId="77777777" w:rsidR="00FB5045" w:rsidRDefault="00FB5045">
            <w:pPr>
              <w:jc w:val="center"/>
              <w:rPr>
                <w:b/>
                <w:bCs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92CF3F" w14:textId="77777777" w:rsidR="00FB5045" w:rsidRDefault="00FB5045">
            <w:pPr>
              <w:jc w:val="center"/>
              <w:rPr>
                <w:b/>
                <w:bCs/>
              </w:rPr>
            </w:pPr>
          </w:p>
        </w:tc>
      </w:tr>
      <w:tr w:rsidR="00720F05" w14:paraId="005F364C" w14:textId="77777777" w:rsidTr="00720F05">
        <w:trPr>
          <w:trHeight w:val="329"/>
        </w:trPr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F285" w14:textId="77777777" w:rsidR="00720F05" w:rsidRDefault="00720F0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b)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AE08" w14:textId="77777777" w:rsidR="00720F05" w:rsidRDefault="00720F05">
            <w:pPr>
              <w:jc w:val="center"/>
              <w:rPr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E16151" w14:textId="77777777" w:rsidR="00720F05" w:rsidRDefault="00720F05">
            <w:pPr>
              <w:jc w:val="center"/>
              <w:rPr>
                <w:b/>
                <w:bCs/>
              </w:rPr>
            </w:pPr>
          </w:p>
        </w:tc>
      </w:tr>
      <w:tr w:rsidR="00720F05" w14:paraId="2BDF8CD4" w14:textId="77777777" w:rsidTr="00720F05">
        <w:trPr>
          <w:trHeight w:val="329"/>
        </w:trPr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2BB3A" w14:textId="77777777" w:rsidR="00720F05" w:rsidRDefault="00720F0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c)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940F" w14:textId="77777777" w:rsidR="00720F05" w:rsidRDefault="00720F05">
            <w:pPr>
              <w:jc w:val="center"/>
              <w:rPr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CDF291" w14:textId="77777777" w:rsidR="00720F05" w:rsidRDefault="00720F05">
            <w:pPr>
              <w:jc w:val="center"/>
              <w:rPr>
                <w:b/>
                <w:bCs/>
              </w:rPr>
            </w:pPr>
          </w:p>
        </w:tc>
      </w:tr>
      <w:tr w:rsidR="00667D2A" w14:paraId="6E0ADD03" w14:textId="77777777" w:rsidTr="00720F05">
        <w:trPr>
          <w:trHeight w:val="329"/>
        </w:trPr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814F" w14:textId="2A72F820" w:rsidR="00667D2A" w:rsidRDefault="00667D2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d)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751D" w14:textId="77777777" w:rsidR="00667D2A" w:rsidRDefault="00667D2A">
            <w:pPr>
              <w:jc w:val="center"/>
              <w:rPr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ADAE77" w14:textId="77777777" w:rsidR="00667D2A" w:rsidRDefault="00667D2A">
            <w:pPr>
              <w:jc w:val="center"/>
              <w:rPr>
                <w:b/>
                <w:bCs/>
              </w:rPr>
            </w:pPr>
          </w:p>
        </w:tc>
      </w:tr>
      <w:tr w:rsidR="00720F05" w14:paraId="3D8C28D3" w14:textId="77777777" w:rsidTr="00720F05">
        <w:trPr>
          <w:trHeight w:val="329"/>
        </w:trPr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230F057" w14:textId="77777777" w:rsidR="00720F05" w:rsidRDefault="00720F0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4A8100A3" w14:textId="77777777" w:rsidR="00720F05" w:rsidRDefault="00720F05">
            <w:pPr>
              <w:jc w:val="center"/>
              <w:rPr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CECEC"/>
            <w:vAlign w:val="center"/>
          </w:tcPr>
          <w:p w14:paraId="52024E8C" w14:textId="77777777" w:rsidR="00720F05" w:rsidRDefault="00720F05">
            <w:pPr>
              <w:jc w:val="center"/>
              <w:rPr>
                <w:b/>
                <w:bCs/>
              </w:rPr>
            </w:pPr>
          </w:p>
        </w:tc>
      </w:tr>
      <w:tr w:rsidR="00720F05" w14:paraId="3A14E327" w14:textId="77777777" w:rsidTr="00720F05">
        <w:tc>
          <w:tcPr>
            <w:tcW w:w="98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hideMark/>
          </w:tcPr>
          <w:p w14:paraId="450709EF" w14:textId="77777777" w:rsidR="00720F05" w:rsidRDefault="00720F05">
            <w:pPr>
              <w:spacing w:before="60" w:after="60"/>
              <w:jc w:val="center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Nákup spotřebního materiálu</w:t>
            </w:r>
          </w:p>
        </w:tc>
      </w:tr>
      <w:tr w:rsidR="005F1AA8" w14:paraId="57950803" w14:textId="77777777" w:rsidTr="00843493">
        <w:trPr>
          <w:trHeight w:val="338"/>
        </w:trPr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B1407" w14:textId="77777777" w:rsidR="005F1AA8" w:rsidRDefault="005F1AA8" w:rsidP="00DF4918">
            <w:pPr>
              <w:spacing w:before="100" w:after="100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Specifikujte jednotlivé položky, případně přidejte další řádky</w:t>
            </w:r>
          </w:p>
          <w:p w14:paraId="171C279D" w14:textId="219ADDCF" w:rsidR="005F1AA8" w:rsidRDefault="005F1AA8">
            <w:pPr>
              <w:spacing w:before="120" w:after="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F2CDFDD" w14:textId="77777777" w:rsidR="005F1AA8" w:rsidRDefault="005F1AA8">
            <w:pPr>
              <w:jc w:val="center"/>
              <w:rPr>
                <w:bCs/>
              </w:rPr>
            </w:pPr>
          </w:p>
        </w:tc>
      </w:tr>
      <w:tr w:rsidR="005F1AA8" w14:paraId="7E4AED5B" w14:textId="77777777" w:rsidTr="005F1AA8">
        <w:trPr>
          <w:trHeight w:val="329"/>
        </w:trPr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9F7422" w14:textId="4D3C24BE" w:rsidR="005F1AA8" w:rsidRDefault="005F1AA8">
            <w:pPr>
              <w:spacing w:before="60" w:after="40"/>
              <w:rPr>
                <w:bCs/>
                <w:i/>
                <w:sz w:val="18"/>
                <w:szCs w:val="18"/>
              </w:rPr>
            </w:pPr>
            <w:r>
              <w:rPr>
                <w:bCs/>
                <w:sz w:val="22"/>
                <w:szCs w:val="22"/>
              </w:rPr>
              <w:t xml:space="preserve">  a)</w:t>
            </w: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0D47" w14:textId="77777777" w:rsidR="005F1AA8" w:rsidRDefault="005F1AA8">
            <w:pPr>
              <w:jc w:val="center"/>
              <w:rPr>
                <w:bCs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0516DD" w14:textId="77777777" w:rsidR="005F1AA8" w:rsidRDefault="005F1AA8">
            <w:pPr>
              <w:jc w:val="center"/>
              <w:rPr>
                <w:bCs/>
              </w:rPr>
            </w:pPr>
          </w:p>
        </w:tc>
      </w:tr>
      <w:tr w:rsidR="00720F05" w14:paraId="7A0FE749" w14:textId="77777777" w:rsidTr="00720F05"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360E" w14:textId="77777777" w:rsidR="00720F05" w:rsidRDefault="00720F05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b)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7E32" w14:textId="77777777" w:rsidR="00720F05" w:rsidRDefault="00720F05">
            <w:pPr>
              <w:jc w:val="center"/>
              <w:rPr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ED061A" w14:textId="77777777" w:rsidR="00720F05" w:rsidRDefault="00720F05">
            <w:pPr>
              <w:jc w:val="center"/>
              <w:rPr>
                <w:bCs/>
              </w:rPr>
            </w:pPr>
          </w:p>
        </w:tc>
      </w:tr>
      <w:tr w:rsidR="00720F05" w14:paraId="1FB6ECB6" w14:textId="77777777" w:rsidTr="00720F05"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E589" w14:textId="77777777" w:rsidR="00720F05" w:rsidRDefault="00720F05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c)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A916" w14:textId="77777777" w:rsidR="00720F05" w:rsidRDefault="00720F05">
            <w:pPr>
              <w:jc w:val="center"/>
              <w:rPr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35958C" w14:textId="77777777" w:rsidR="00720F05" w:rsidRDefault="00720F05">
            <w:pPr>
              <w:jc w:val="center"/>
              <w:rPr>
                <w:bCs/>
              </w:rPr>
            </w:pPr>
          </w:p>
        </w:tc>
      </w:tr>
      <w:tr w:rsidR="00720F05" w14:paraId="5E08F68E" w14:textId="77777777" w:rsidTr="00720F05"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7A3B538" w14:textId="77777777" w:rsidR="00720F05" w:rsidRDefault="00720F05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6E6BFA89" w14:textId="77777777" w:rsidR="00720F05" w:rsidRDefault="00720F05">
            <w:pPr>
              <w:jc w:val="center"/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CECEC"/>
            <w:vAlign w:val="center"/>
          </w:tcPr>
          <w:p w14:paraId="3F7747C4" w14:textId="77777777" w:rsidR="00720F05" w:rsidRDefault="00720F05">
            <w:pPr>
              <w:jc w:val="center"/>
              <w:rPr>
                <w:b/>
              </w:rPr>
            </w:pPr>
          </w:p>
        </w:tc>
      </w:tr>
      <w:tr w:rsidR="00720F05" w14:paraId="04976432" w14:textId="77777777" w:rsidTr="00720F05">
        <w:tc>
          <w:tcPr>
            <w:tcW w:w="98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hideMark/>
          </w:tcPr>
          <w:p w14:paraId="18E782F3" w14:textId="77777777" w:rsidR="00720F05" w:rsidRDefault="00720F05">
            <w:pPr>
              <w:spacing w:before="60" w:after="60"/>
              <w:jc w:val="center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Osobní náklady</w:t>
            </w:r>
          </w:p>
        </w:tc>
      </w:tr>
      <w:tr w:rsidR="005F1AA8" w14:paraId="5A6D10E4" w14:textId="77777777" w:rsidTr="006211AF">
        <w:trPr>
          <w:trHeight w:val="338"/>
        </w:trPr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E6A0C" w14:textId="77777777" w:rsidR="00A016CE" w:rsidRDefault="005F1AA8" w:rsidP="00A016CE">
            <w:pPr>
              <w:spacing w:before="100" w:after="100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Specifikujte jednotlivé položky</w:t>
            </w:r>
            <w:r w:rsidR="00A016CE">
              <w:rPr>
                <w:bCs/>
                <w:i/>
                <w:sz w:val="18"/>
                <w:szCs w:val="18"/>
              </w:rPr>
              <w:t xml:space="preserve"> – např. DPP nebo DPČ</w:t>
            </w:r>
            <w:r>
              <w:rPr>
                <w:bCs/>
                <w:i/>
                <w:sz w:val="18"/>
                <w:szCs w:val="18"/>
              </w:rPr>
              <w:t>,</w:t>
            </w:r>
          </w:p>
          <w:p w14:paraId="3EEB8351" w14:textId="0E3C8607" w:rsidR="005F1AA8" w:rsidRDefault="005F1AA8" w:rsidP="00A016CE">
            <w:pPr>
              <w:spacing w:before="100" w:after="100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 xml:space="preserve"> případně přidejte další řádky</w:t>
            </w:r>
          </w:p>
          <w:p w14:paraId="6C199A42" w14:textId="24E24292" w:rsidR="005F1AA8" w:rsidRDefault="005F1AA8">
            <w:pPr>
              <w:spacing w:before="120" w:after="40"/>
              <w:rPr>
                <w:bCs/>
                <w:sz w:val="22"/>
                <w:szCs w:val="22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11D41AC" w14:textId="77777777" w:rsidR="005F1AA8" w:rsidRDefault="005F1AA8">
            <w:pPr>
              <w:jc w:val="center"/>
              <w:rPr>
                <w:bCs/>
              </w:rPr>
            </w:pPr>
          </w:p>
        </w:tc>
      </w:tr>
      <w:tr w:rsidR="005F1AA8" w14:paraId="7734293E" w14:textId="77777777" w:rsidTr="005F1AA8">
        <w:trPr>
          <w:trHeight w:val="329"/>
        </w:trPr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C2C916" w14:textId="1720A91E" w:rsidR="005F1AA8" w:rsidRDefault="005F1AA8">
            <w:pPr>
              <w:spacing w:before="60" w:after="40"/>
              <w:rPr>
                <w:bCs/>
                <w:i/>
                <w:sz w:val="18"/>
                <w:szCs w:val="18"/>
              </w:rPr>
            </w:pPr>
            <w:r>
              <w:rPr>
                <w:bCs/>
                <w:sz w:val="22"/>
                <w:szCs w:val="22"/>
              </w:rPr>
              <w:t xml:space="preserve">  a)</w:t>
            </w: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39D1" w14:textId="77777777" w:rsidR="005F1AA8" w:rsidRDefault="005F1AA8">
            <w:pPr>
              <w:jc w:val="center"/>
              <w:rPr>
                <w:bCs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1BE530" w14:textId="77777777" w:rsidR="005F1AA8" w:rsidRDefault="005F1AA8">
            <w:pPr>
              <w:jc w:val="center"/>
              <w:rPr>
                <w:bCs/>
              </w:rPr>
            </w:pPr>
          </w:p>
        </w:tc>
      </w:tr>
      <w:tr w:rsidR="00720F05" w14:paraId="10922BEB" w14:textId="77777777" w:rsidTr="00720F05"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DD784" w14:textId="77777777" w:rsidR="00720F05" w:rsidRDefault="00720F05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b)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BC57" w14:textId="77777777" w:rsidR="00720F05" w:rsidRDefault="00720F05">
            <w:pPr>
              <w:jc w:val="center"/>
              <w:rPr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934A32" w14:textId="77777777" w:rsidR="00720F05" w:rsidRDefault="00720F05">
            <w:pPr>
              <w:jc w:val="center"/>
              <w:rPr>
                <w:bCs/>
              </w:rPr>
            </w:pPr>
          </w:p>
        </w:tc>
      </w:tr>
      <w:tr w:rsidR="00720F05" w14:paraId="7C9F28D7" w14:textId="77777777" w:rsidTr="00720F05"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9E94186" w14:textId="77777777" w:rsidR="00720F05" w:rsidRDefault="00720F05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24836575" w14:textId="77777777" w:rsidR="00720F05" w:rsidRDefault="00720F05">
            <w:pPr>
              <w:jc w:val="center"/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CECEC"/>
            <w:vAlign w:val="center"/>
          </w:tcPr>
          <w:p w14:paraId="5FD800AF" w14:textId="77777777" w:rsidR="00720F05" w:rsidRDefault="00720F05">
            <w:pPr>
              <w:jc w:val="center"/>
              <w:rPr>
                <w:b/>
              </w:rPr>
            </w:pPr>
          </w:p>
        </w:tc>
      </w:tr>
      <w:tr w:rsidR="00720F05" w14:paraId="60D059D4" w14:textId="77777777" w:rsidTr="00720F05">
        <w:tc>
          <w:tcPr>
            <w:tcW w:w="98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hideMark/>
          </w:tcPr>
          <w:p w14:paraId="00EEB632" w14:textId="77777777" w:rsidR="00720F05" w:rsidRDefault="00720F05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Ostatní náklady</w:t>
            </w:r>
          </w:p>
        </w:tc>
      </w:tr>
      <w:tr w:rsidR="00DF4918" w14:paraId="2D199A22" w14:textId="77777777" w:rsidTr="006C13C7">
        <w:trPr>
          <w:trHeight w:val="338"/>
        </w:trPr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06AA" w14:textId="77777777" w:rsidR="00DF4918" w:rsidRDefault="00DF4918" w:rsidP="00DF4918">
            <w:pPr>
              <w:spacing w:before="100" w:after="100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Specifikujte jednotlivé položky, případně přidejte další řádky</w:t>
            </w:r>
          </w:p>
          <w:p w14:paraId="58F3753C" w14:textId="4CCCD7A7" w:rsidR="00DF4918" w:rsidRDefault="00DF4918">
            <w:pPr>
              <w:spacing w:before="120" w:after="4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E78030C" w14:textId="77777777" w:rsidR="00DF4918" w:rsidRDefault="00DF4918">
            <w:pPr>
              <w:jc w:val="center"/>
              <w:rPr>
                <w:b/>
                <w:bCs/>
              </w:rPr>
            </w:pPr>
          </w:p>
        </w:tc>
      </w:tr>
      <w:tr w:rsidR="00DF4918" w14:paraId="02D14627" w14:textId="77777777" w:rsidTr="00083167">
        <w:trPr>
          <w:trHeight w:val="337"/>
        </w:trPr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7BA56E" w14:textId="697A0698" w:rsidR="00DF4918" w:rsidRDefault="00DF4918">
            <w:pPr>
              <w:spacing w:before="60" w:after="40"/>
              <w:rPr>
                <w:bCs/>
                <w:i/>
                <w:sz w:val="18"/>
                <w:szCs w:val="18"/>
              </w:rPr>
            </w:pPr>
            <w:r>
              <w:rPr>
                <w:bCs/>
                <w:sz w:val="22"/>
                <w:szCs w:val="22"/>
              </w:rPr>
              <w:t xml:space="preserve">  a)</w:t>
            </w: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5A81" w14:textId="77777777" w:rsidR="00DF4918" w:rsidRDefault="00DF4918">
            <w:pPr>
              <w:jc w:val="center"/>
              <w:rPr>
                <w:b/>
                <w:bCs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4AF622" w14:textId="77777777" w:rsidR="00DF4918" w:rsidRDefault="00DF4918">
            <w:pPr>
              <w:jc w:val="center"/>
              <w:rPr>
                <w:b/>
                <w:bCs/>
              </w:rPr>
            </w:pPr>
          </w:p>
        </w:tc>
      </w:tr>
      <w:tr w:rsidR="00720F05" w14:paraId="374D91A5" w14:textId="77777777" w:rsidTr="00720F05"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ADBB9" w14:textId="77777777" w:rsidR="00720F05" w:rsidRDefault="00720F05"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b)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2C16" w14:textId="77777777" w:rsidR="00720F05" w:rsidRDefault="00720F05">
            <w:pPr>
              <w:jc w:val="center"/>
              <w:rPr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0426B4" w14:textId="77777777" w:rsidR="00720F05" w:rsidRDefault="00720F05">
            <w:pPr>
              <w:jc w:val="center"/>
              <w:rPr>
                <w:b/>
                <w:bCs/>
              </w:rPr>
            </w:pPr>
          </w:p>
        </w:tc>
      </w:tr>
      <w:tr w:rsidR="00720F05" w14:paraId="6CC4B01D" w14:textId="77777777" w:rsidTr="00720F05"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5D94102" w14:textId="77777777" w:rsidR="00720F05" w:rsidRDefault="00720F05"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6A9FA9F0" w14:textId="77777777" w:rsidR="00720F05" w:rsidRDefault="00720F05">
            <w:pPr>
              <w:jc w:val="center"/>
              <w:rPr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CECEC"/>
            <w:vAlign w:val="center"/>
          </w:tcPr>
          <w:p w14:paraId="0A474F95" w14:textId="77777777" w:rsidR="00720F05" w:rsidRDefault="00720F05">
            <w:pPr>
              <w:jc w:val="center"/>
              <w:rPr>
                <w:b/>
                <w:bCs/>
              </w:rPr>
            </w:pPr>
          </w:p>
        </w:tc>
      </w:tr>
      <w:tr w:rsidR="00720F05" w14:paraId="797C1082" w14:textId="77777777" w:rsidTr="00E622DA">
        <w:tc>
          <w:tcPr>
            <w:tcW w:w="4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0A53016" w14:textId="77777777" w:rsidR="00720F05" w:rsidRDefault="00720F05">
            <w:pPr>
              <w:spacing w:before="60" w:after="60"/>
              <w:rPr>
                <w:bCs/>
              </w:rPr>
            </w:pPr>
            <w:r>
              <w:rPr>
                <w:b/>
                <w:bCs/>
              </w:rPr>
              <w:t>VÝDAJE CELKEM</w:t>
            </w:r>
            <w:r>
              <w:rPr>
                <w:bCs/>
              </w:rPr>
              <w:t>*</w:t>
            </w:r>
          </w:p>
        </w:tc>
        <w:tc>
          <w:tcPr>
            <w:tcW w:w="26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2E2"/>
            <w:vAlign w:val="center"/>
          </w:tcPr>
          <w:p w14:paraId="6C329707" w14:textId="77777777" w:rsidR="00720F05" w:rsidRDefault="00720F05">
            <w:pPr>
              <w:jc w:val="center"/>
              <w:rPr>
                <w:b/>
                <w:bCs/>
              </w:rPr>
            </w:pPr>
          </w:p>
        </w:tc>
        <w:tc>
          <w:tcPr>
            <w:tcW w:w="26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2E2E2"/>
            <w:vAlign w:val="center"/>
          </w:tcPr>
          <w:p w14:paraId="6BD8DBFB" w14:textId="77777777" w:rsidR="00720F05" w:rsidRDefault="00720F05">
            <w:pPr>
              <w:jc w:val="center"/>
              <w:rPr>
                <w:b/>
                <w:bCs/>
              </w:rPr>
            </w:pPr>
          </w:p>
        </w:tc>
      </w:tr>
    </w:tbl>
    <w:p w14:paraId="279253D3" w14:textId="77777777" w:rsidR="00720F05" w:rsidRDefault="00720F05" w:rsidP="00720F05">
      <w:pPr>
        <w:spacing w:before="120"/>
        <w:jc w:val="both"/>
        <w:rPr>
          <w:b/>
          <w:bCs/>
          <w:i/>
          <w:color w:val="FF0000"/>
          <w:sz w:val="22"/>
          <w:szCs w:val="22"/>
        </w:rPr>
      </w:pPr>
      <w:r>
        <w:rPr>
          <w:b/>
          <w:bCs/>
          <w:i/>
          <w:color w:val="FF0000"/>
          <w:sz w:val="22"/>
          <w:szCs w:val="22"/>
        </w:rPr>
        <w:t>* výdaje celkem = příjmy celkem</w:t>
      </w:r>
    </w:p>
    <w:p w14:paraId="33A67E39" w14:textId="77777777" w:rsidR="00720F05" w:rsidRDefault="00720F05" w:rsidP="00720F05">
      <w:pPr>
        <w:spacing w:before="120"/>
        <w:jc w:val="both"/>
        <w:rPr>
          <w:b/>
          <w:bCs/>
          <w:i/>
          <w:color w:val="FF0000"/>
          <w:sz w:val="22"/>
          <w:szCs w:val="22"/>
        </w:rPr>
      </w:pPr>
    </w:p>
    <w:tbl>
      <w:tblPr>
        <w:tblStyle w:val="Mkatabulky"/>
        <w:tblW w:w="9747" w:type="dxa"/>
        <w:tblLook w:val="01E0" w:firstRow="1" w:lastRow="1" w:firstColumn="1" w:lastColumn="1" w:noHBand="0" w:noVBand="0"/>
      </w:tblPr>
      <w:tblGrid>
        <w:gridCol w:w="4644"/>
        <w:gridCol w:w="5103"/>
      </w:tblGrid>
      <w:tr w:rsidR="00720F05" w14:paraId="1A4A255A" w14:textId="77777777" w:rsidTr="00E622DA">
        <w:tc>
          <w:tcPr>
            <w:tcW w:w="97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2E2"/>
            <w:hideMark/>
          </w:tcPr>
          <w:p w14:paraId="15452FDE" w14:textId="77777777" w:rsidR="00720F05" w:rsidRDefault="00720F05">
            <w:pPr>
              <w:spacing w:before="60" w:after="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Příjmy projektu</w:t>
            </w:r>
          </w:p>
        </w:tc>
      </w:tr>
      <w:tr w:rsidR="00720F05" w14:paraId="60061A31" w14:textId="77777777" w:rsidTr="00720F05"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987AF09" w14:textId="77777777" w:rsidR="00720F05" w:rsidRDefault="00720F05">
            <w:pPr>
              <w:spacing w:before="60" w:after="6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Příjmy ze vstupného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52AEBB" w14:textId="77777777" w:rsidR="00720F05" w:rsidRDefault="00720F05">
            <w:pPr>
              <w:jc w:val="center"/>
              <w:rPr>
                <w:b/>
                <w:bCs/>
              </w:rPr>
            </w:pPr>
          </w:p>
        </w:tc>
      </w:tr>
      <w:tr w:rsidR="00720F05" w14:paraId="7416D46D" w14:textId="77777777" w:rsidTr="00720F05">
        <w:tc>
          <w:tcPr>
            <w:tcW w:w="4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527B6F8" w14:textId="3E97510E" w:rsidR="00720F05" w:rsidRDefault="00306BB0">
            <w:pPr>
              <w:spacing w:before="60" w:after="6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Příjmy ze startovného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A33AE2" w14:textId="77777777" w:rsidR="00720F05" w:rsidRDefault="00720F05">
            <w:pPr>
              <w:jc w:val="center"/>
              <w:rPr>
                <w:b/>
                <w:bCs/>
              </w:rPr>
            </w:pPr>
          </w:p>
        </w:tc>
      </w:tr>
      <w:tr w:rsidR="000A4548" w14:paraId="418058C4" w14:textId="77777777" w:rsidTr="00720F05">
        <w:tc>
          <w:tcPr>
            <w:tcW w:w="4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1797F6" w14:textId="4E0D63E5" w:rsidR="000A4548" w:rsidRDefault="00306BB0">
            <w:pPr>
              <w:spacing w:before="60" w:after="6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Příjmy z kurzovného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2D78CE" w14:textId="77777777" w:rsidR="000A4548" w:rsidRDefault="000A4548">
            <w:pPr>
              <w:jc w:val="center"/>
              <w:rPr>
                <w:b/>
                <w:bCs/>
              </w:rPr>
            </w:pPr>
          </w:p>
        </w:tc>
      </w:tr>
      <w:tr w:rsidR="00720F05" w14:paraId="73C8116F" w14:textId="77777777" w:rsidTr="00720F05">
        <w:tc>
          <w:tcPr>
            <w:tcW w:w="4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AE0621E" w14:textId="77777777" w:rsidR="00720F05" w:rsidRDefault="00720F05">
            <w:pPr>
              <w:spacing w:before="60" w:after="6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Příjmy z prodeje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20F0F0" w14:textId="77777777" w:rsidR="00720F05" w:rsidRDefault="00720F05">
            <w:pPr>
              <w:jc w:val="center"/>
              <w:rPr>
                <w:b/>
                <w:bCs/>
              </w:rPr>
            </w:pPr>
          </w:p>
        </w:tc>
      </w:tr>
      <w:tr w:rsidR="00720F05" w14:paraId="29221D5B" w14:textId="77777777" w:rsidTr="00720F05">
        <w:tc>
          <w:tcPr>
            <w:tcW w:w="4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BDE3E86" w14:textId="77777777" w:rsidR="00720F05" w:rsidRDefault="00720F05">
            <w:pPr>
              <w:spacing w:before="60" w:after="60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Zdroje financování projektu</w:t>
            </w:r>
            <w:r>
              <w:rPr>
                <w:bCs/>
                <w:sz w:val="22"/>
                <w:szCs w:val="22"/>
              </w:rPr>
              <w:t xml:space="preserve">: </w:t>
            </w:r>
          </w:p>
          <w:p w14:paraId="681147EF" w14:textId="77777777" w:rsidR="00720F05" w:rsidRDefault="00720F05">
            <w:pPr>
              <w:spacing w:before="60" w:after="6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a) vlastní finanční vklad žadatele       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0190EF" w14:textId="77777777" w:rsidR="00720F05" w:rsidRDefault="00720F05">
            <w:pPr>
              <w:jc w:val="center"/>
              <w:rPr>
                <w:bCs/>
              </w:rPr>
            </w:pPr>
          </w:p>
        </w:tc>
      </w:tr>
      <w:tr w:rsidR="00D06371" w14:paraId="2A5CB3A5" w14:textId="77777777" w:rsidTr="00720F05">
        <w:tc>
          <w:tcPr>
            <w:tcW w:w="464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299B186" w14:textId="28A59BA2" w:rsidR="00D06371" w:rsidRDefault="00D06371">
            <w:pPr>
              <w:spacing w:before="60" w:after="6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b) členské příspěvky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3C38D3" w14:textId="77777777" w:rsidR="00D06371" w:rsidRDefault="00D06371">
            <w:pPr>
              <w:jc w:val="center"/>
              <w:rPr>
                <w:bCs/>
              </w:rPr>
            </w:pPr>
          </w:p>
        </w:tc>
      </w:tr>
      <w:tr w:rsidR="00720F05" w14:paraId="155BD296" w14:textId="77777777" w:rsidTr="00720F05">
        <w:tc>
          <w:tcPr>
            <w:tcW w:w="464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1CCD01B4" w14:textId="5D175EFB" w:rsidR="00720F05" w:rsidRDefault="00720F05">
            <w:pPr>
              <w:spacing w:before="60" w:after="6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844649">
              <w:rPr>
                <w:bCs/>
                <w:sz w:val="22"/>
                <w:szCs w:val="22"/>
              </w:rPr>
              <w:t>c</w:t>
            </w:r>
            <w:r>
              <w:rPr>
                <w:bCs/>
                <w:sz w:val="22"/>
                <w:szCs w:val="22"/>
              </w:rPr>
              <w:t>) dotace od Libereckého kraje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C72177" w14:textId="77777777" w:rsidR="00720F05" w:rsidRDefault="00720F05">
            <w:pPr>
              <w:jc w:val="center"/>
              <w:rPr>
                <w:bCs/>
              </w:rPr>
            </w:pPr>
          </w:p>
        </w:tc>
      </w:tr>
      <w:tr w:rsidR="00720F05" w14:paraId="17BB1A11" w14:textId="77777777" w:rsidTr="00720F05">
        <w:tc>
          <w:tcPr>
            <w:tcW w:w="464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EAA7DCF" w14:textId="75D12992" w:rsidR="00720F05" w:rsidRDefault="00720F05">
            <w:pPr>
              <w:spacing w:before="60" w:after="60"/>
              <w:ind w:right="72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844649">
              <w:rPr>
                <w:bCs/>
                <w:sz w:val="22"/>
                <w:szCs w:val="22"/>
              </w:rPr>
              <w:t>d</w:t>
            </w:r>
            <w:r>
              <w:rPr>
                <w:bCs/>
                <w:sz w:val="22"/>
                <w:szCs w:val="22"/>
              </w:rPr>
              <w:t>) dotace od obce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A96CAD" w14:textId="77777777" w:rsidR="00720F05" w:rsidRDefault="00720F05">
            <w:pPr>
              <w:ind w:right="252"/>
              <w:jc w:val="center"/>
              <w:rPr>
                <w:bCs/>
              </w:rPr>
            </w:pPr>
          </w:p>
        </w:tc>
      </w:tr>
      <w:tr w:rsidR="00720F05" w14:paraId="036EDB76" w14:textId="77777777" w:rsidTr="00720F05">
        <w:tc>
          <w:tcPr>
            <w:tcW w:w="4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FE3C355" w14:textId="25A6614B" w:rsidR="00720F05" w:rsidRDefault="00720F05">
            <w:pPr>
              <w:spacing w:before="60" w:after="60"/>
              <w:ind w:right="72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844649">
              <w:rPr>
                <w:bCs/>
                <w:sz w:val="22"/>
                <w:szCs w:val="22"/>
              </w:rPr>
              <w:t>e</w:t>
            </w:r>
            <w:r>
              <w:rPr>
                <w:bCs/>
                <w:sz w:val="22"/>
                <w:szCs w:val="22"/>
              </w:rPr>
              <w:t>) dotace od ústředních orgánů</w:t>
            </w:r>
          </w:p>
          <w:p w14:paraId="5FC986D1" w14:textId="77777777" w:rsidR="00720F05" w:rsidRDefault="00720F05">
            <w:pPr>
              <w:spacing w:before="60" w:after="6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(např. Ministerstva kultury ČR apod.)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45F257" w14:textId="77777777" w:rsidR="00720F05" w:rsidRDefault="00720F05">
            <w:pPr>
              <w:jc w:val="center"/>
              <w:rPr>
                <w:bCs/>
              </w:rPr>
            </w:pPr>
          </w:p>
        </w:tc>
      </w:tr>
      <w:tr w:rsidR="00720F05" w14:paraId="0D8CE4BF" w14:textId="77777777" w:rsidTr="00720F05">
        <w:tc>
          <w:tcPr>
            <w:tcW w:w="4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EE5E7E7" w14:textId="4669107B" w:rsidR="00720F05" w:rsidRDefault="00720F05">
            <w:pPr>
              <w:spacing w:before="60" w:after="60"/>
              <w:ind w:right="72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844649">
              <w:rPr>
                <w:bCs/>
                <w:sz w:val="22"/>
                <w:szCs w:val="22"/>
              </w:rPr>
              <w:t>f</w:t>
            </w:r>
            <w:r>
              <w:rPr>
                <w:bCs/>
                <w:sz w:val="22"/>
                <w:szCs w:val="22"/>
              </w:rPr>
              <w:t>) sponzorské dary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FE5EEF" w14:textId="77777777" w:rsidR="00720F05" w:rsidRDefault="00720F05">
            <w:pPr>
              <w:jc w:val="center"/>
              <w:rPr>
                <w:bCs/>
              </w:rPr>
            </w:pPr>
          </w:p>
        </w:tc>
      </w:tr>
      <w:tr w:rsidR="00720F05" w14:paraId="22E36640" w14:textId="77777777" w:rsidTr="00720F05">
        <w:tc>
          <w:tcPr>
            <w:tcW w:w="46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13038C5" w14:textId="62C3A6A0" w:rsidR="00720F05" w:rsidRDefault="00720F05">
            <w:pPr>
              <w:spacing w:before="60" w:after="60"/>
              <w:rPr>
                <w:bCs/>
                <w:i/>
                <w:sz w:val="18"/>
                <w:szCs w:val="18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844649">
              <w:rPr>
                <w:bCs/>
                <w:sz w:val="22"/>
                <w:szCs w:val="22"/>
              </w:rPr>
              <w:t>g</w:t>
            </w:r>
            <w:r>
              <w:rPr>
                <w:bCs/>
                <w:sz w:val="22"/>
                <w:szCs w:val="22"/>
              </w:rPr>
              <w:t xml:space="preserve">) jiné </w:t>
            </w:r>
            <w:r>
              <w:rPr>
                <w:bCs/>
                <w:i/>
                <w:sz w:val="18"/>
                <w:szCs w:val="18"/>
              </w:rPr>
              <w:t xml:space="preserve">(specifikujte, v případě potřeby přidejte   </w:t>
            </w:r>
          </w:p>
          <w:p w14:paraId="61FEBF0C" w14:textId="77777777" w:rsidR="00720F05" w:rsidRDefault="00720F05">
            <w:pPr>
              <w:spacing w:before="60" w:after="60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 xml:space="preserve">               další řádky)</w:t>
            </w:r>
            <w:r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F41557" w14:textId="77777777" w:rsidR="00720F05" w:rsidRDefault="00720F05">
            <w:pPr>
              <w:jc w:val="center"/>
              <w:rPr>
                <w:bCs/>
              </w:rPr>
            </w:pPr>
          </w:p>
        </w:tc>
      </w:tr>
      <w:tr w:rsidR="00720F05" w14:paraId="14EBA01D" w14:textId="77777777" w:rsidTr="00E622DA"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8D66F35" w14:textId="77777777" w:rsidR="00720F05" w:rsidRDefault="00720F05">
            <w:pPr>
              <w:spacing w:before="60" w:after="60"/>
              <w:jc w:val="both"/>
              <w:rPr>
                <w:bCs/>
              </w:rPr>
            </w:pPr>
            <w:r>
              <w:rPr>
                <w:b/>
                <w:bCs/>
              </w:rPr>
              <w:t>PŘÍJMY CELKEM</w:t>
            </w:r>
            <w:r>
              <w:rPr>
                <w:bCs/>
              </w:rPr>
              <w:t>*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2E2"/>
            <w:vAlign w:val="center"/>
          </w:tcPr>
          <w:p w14:paraId="25750272" w14:textId="77777777" w:rsidR="00720F05" w:rsidRDefault="00720F05">
            <w:pPr>
              <w:jc w:val="center"/>
              <w:rPr>
                <w:b/>
                <w:bCs/>
              </w:rPr>
            </w:pPr>
          </w:p>
        </w:tc>
      </w:tr>
    </w:tbl>
    <w:p w14:paraId="2E6A4410" w14:textId="77777777" w:rsidR="00720F05" w:rsidRDefault="00720F05" w:rsidP="00720F05">
      <w:pPr>
        <w:spacing w:before="120"/>
        <w:jc w:val="both"/>
        <w:rPr>
          <w:b/>
          <w:bCs/>
          <w:i/>
          <w:color w:val="FF0000"/>
          <w:sz w:val="22"/>
          <w:szCs w:val="22"/>
        </w:rPr>
      </w:pPr>
      <w:r>
        <w:rPr>
          <w:b/>
          <w:bCs/>
          <w:i/>
          <w:color w:val="FF0000"/>
          <w:sz w:val="22"/>
          <w:szCs w:val="22"/>
        </w:rPr>
        <w:t>* výdaje celkem = příjmy celkem</w:t>
      </w:r>
    </w:p>
    <w:p w14:paraId="3DC1F740" w14:textId="77777777" w:rsidR="00720F05" w:rsidRDefault="00720F05" w:rsidP="00720F05">
      <w:pPr>
        <w:jc w:val="both"/>
      </w:pPr>
    </w:p>
    <w:p w14:paraId="602CC96C" w14:textId="77777777" w:rsidR="00567F59" w:rsidRDefault="00567F59" w:rsidP="000C162C">
      <w:pPr>
        <w:jc w:val="both"/>
      </w:pPr>
    </w:p>
    <w:p w14:paraId="0A659C3A" w14:textId="77777777" w:rsidR="00E4455D" w:rsidRDefault="00E4455D" w:rsidP="001F48B2">
      <w:pPr>
        <w:rPr>
          <w:b/>
          <w:sz w:val="26"/>
          <w:szCs w:val="26"/>
        </w:rPr>
      </w:pPr>
    </w:p>
    <w:p w14:paraId="35BC393B" w14:textId="64D42174" w:rsidR="0054160C" w:rsidRPr="00E369E5" w:rsidRDefault="0054160C" w:rsidP="000357C9">
      <w:pPr>
        <w:spacing w:before="240"/>
        <w:jc w:val="both"/>
        <w:rPr>
          <w:b/>
          <w:sz w:val="28"/>
          <w:szCs w:val="28"/>
        </w:rPr>
      </w:pPr>
      <w:r w:rsidRPr="00E369E5">
        <w:rPr>
          <w:b/>
          <w:sz w:val="28"/>
          <w:szCs w:val="28"/>
        </w:rPr>
        <w:t>Nezpůsobilé výdaje programu v roce 202</w:t>
      </w:r>
      <w:r w:rsidR="00A53E93" w:rsidRPr="00E369E5">
        <w:rPr>
          <w:b/>
          <w:sz w:val="28"/>
          <w:szCs w:val="28"/>
        </w:rPr>
        <w:t>6</w:t>
      </w:r>
    </w:p>
    <w:p w14:paraId="3C5B7888" w14:textId="77777777" w:rsidR="00E369E5" w:rsidRDefault="00E369E5" w:rsidP="00E369E5">
      <w:pPr>
        <w:numPr>
          <w:ilvl w:val="0"/>
          <w:numId w:val="2"/>
        </w:numPr>
        <w:autoSpaceDE w:val="0"/>
        <w:autoSpaceDN w:val="0"/>
        <w:spacing w:before="120"/>
        <w:ind w:left="357" w:hanging="357"/>
        <w:rPr>
          <w:bCs/>
          <w:sz w:val="22"/>
          <w:szCs w:val="22"/>
        </w:rPr>
      </w:pPr>
      <w:r>
        <w:rPr>
          <w:bCs/>
          <w:sz w:val="22"/>
          <w:szCs w:val="22"/>
        </w:rPr>
        <w:t>výdaje, které nesouvisí s realizací projektu</w:t>
      </w:r>
    </w:p>
    <w:p w14:paraId="1C2BCB15" w14:textId="77777777" w:rsidR="00E369E5" w:rsidRPr="008248E1" w:rsidRDefault="00E369E5" w:rsidP="00E369E5">
      <w:pPr>
        <w:numPr>
          <w:ilvl w:val="0"/>
          <w:numId w:val="2"/>
        </w:numPr>
        <w:autoSpaceDE w:val="0"/>
        <w:autoSpaceDN w:val="0"/>
        <w:spacing w:before="60"/>
        <w:ind w:left="357" w:hanging="357"/>
        <w:rPr>
          <w:bCs/>
          <w:sz w:val="22"/>
          <w:szCs w:val="22"/>
        </w:rPr>
      </w:pPr>
      <w:r w:rsidRPr="008248E1">
        <w:rPr>
          <w:bCs/>
          <w:sz w:val="22"/>
          <w:szCs w:val="22"/>
        </w:rPr>
        <w:t>výdaje na zpracování a administraci žádosti o dotaci</w:t>
      </w:r>
    </w:p>
    <w:p w14:paraId="571A97A7" w14:textId="77777777" w:rsidR="00E369E5" w:rsidRDefault="00E369E5" w:rsidP="00E369E5">
      <w:pPr>
        <w:numPr>
          <w:ilvl w:val="0"/>
          <w:numId w:val="2"/>
        </w:numPr>
        <w:autoSpaceDE w:val="0"/>
        <w:autoSpaceDN w:val="0"/>
        <w:spacing w:before="60"/>
        <w:ind w:left="357" w:hanging="357"/>
        <w:rPr>
          <w:bCs/>
          <w:sz w:val="22"/>
          <w:szCs w:val="22"/>
        </w:rPr>
      </w:pPr>
      <w:r w:rsidRPr="000A4EC1">
        <w:rPr>
          <w:bCs/>
          <w:sz w:val="22"/>
          <w:szCs w:val="22"/>
        </w:rPr>
        <w:t>úhrada služeb účetních a daňových poradců, právních a dalších poradenských služeb</w:t>
      </w:r>
      <w:r>
        <w:rPr>
          <w:bCs/>
          <w:sz w:val="22"/>
          <w:szCs w:val="22"/>
        </w:rPr>
        <w:t xml:space="preserve"> </w:t>
      </w:r>
    </w:p>
    <w:p w14:paraId="3238D642" w14:textId="77777777" w:rsidR="00E369E5" w:rsidRDefault="00E369E5" w:rsidP="00E369E5">
      <w:pPr>
        <w:numPr>
          <w:ilvl w:val="0"/>
          <w:numId w:val="2"/>
        </w:numPr>
        <w:autoSpaceDE w:val="0"/>
        <w:autoSpaceDN w:val="0"/>
        <w:spacing w:before="60"/>
        <w:ind w:left="357" w:hanging="357"/>
        <w:rPr>
          <w:bCs/>
          <w:sz w:val="22"/>
          <w:szCs w:val="22"/>
        </w:rPr>
      </w:pPr>
      <w:r>
        <w:rPr>
          <w:bCs/>
          <w:sz w:val="22"/>
          <w:szCs w:val="22"/>
        </w:rPr>
        <w:t>honoráře a odměny příjemci dotace nebo členům statutárního orgánu příjemce</w:t>
      </w:r>
    </w:p>
    <w:p w14:paraId="49806DBB" w14:textId="77777777" w:rsidR="00E369E5" w:rsidRPr="00EA29B4" w:rsidRDefault="00E369E5" w:rsidP="00E369E5">
      <w:pPr>
        <w:numPr>
          <w:ilvl w:val="0"/>
          <w:numId w:val="2"/>
        </w:numPr>
        <w:autoSpaceDE w:val="0"/>
        <w:autoSpaceDN w:val="0"/>
        <w:spacing w:before="60"/>
        <w:ind w:left="357" w:hanging="357"/>
        <w:rPr>
          <w:bCs/>
          <w:sz w:val="22"/>
          <w:szCs w:val="22"/>
        </w:rPr>
      </w:pPr>
      <w:r>
        <w:rPr>
          <w:bCs/>
          <w:sz w:val="22"/>
          <w:szCs w:val="22"/>
        </w:rPr>
        <w:t>mzdy včetně zákonných odvodů, vyjma odměn za práci na realizaci akce – DPP nebo DPČ (uzavřených na daný projekt)</w:t>
      </w:r>
    </w:p>
    <w:p w14:paraId="5EFE6AE9" w14:textId="77777777" w:rsidR="00E369E5" w:rsidRPr="008248E1" w:rsidRDefault="00E369E5" w:rsidP="00E369E5">
      <w:pPr>
        <w:numPr>
          <w:ilvl w:val="0"/>
          <w:numId w:val="2"/>
        </w:numPr>
        <w:autoSpaceDE w:val="0"/>
        <w:autoSpaceDN w:val="0"/>
        <w:spacing w:before="60"/>
        <w:ind w:left="357" w:hanging="357"/>
        <w:rPr>
          <w:bCs/>
          <w:sz w:val="22"/>
          <w:szCs w:val="22"/>
        </w:rPr>
      </w:pPr>
      <w:r w:rsidRPr="008248E1">
        <w:rPr>
          <w:bCs/>
          <w:sz w:val="22"/>
          <w:szCs w:val="22"/>
        </w:rPr>
        <w:t>výdaje na úhradu provozních výdajů: nájemné kanceláří, kancelářského vybavení, energie (elektřina, plyn, teplo, vodné a stočné...), telefonní účty, poplatky za internet a provoz webových stránek, webové domény, facebook, bankovní poplatky</w:t>
      </w:r>
    </w:p>
    <w:p w14:paraId="61584D86" w14:textId="77777777" w:rsidR="00E369E5" w:rsidRPr="00CF5B89" w:rsidRDefault="00E369E5" w:rsidP="00E369E5">
      <w:pPr>
        <w:numPr>
          <w:ilvl w:val="0"/>
          <w:numId w:val="2"/>
        </w:numPr>
        <w:autoSpaceDE w:val="0"/>
        <w:autoSpaceDN w:val="0"/>
        <w:spacing w:before="60" w:after="60"/>
        <w:ind w:left="357" w:hanging="357"/>
        <w:rPr>
          <w:i/>
          <w:sz w:val="22"/>
          <w:szCs w:val="22"/>
        </w:rPr>
      </w:pPr>
      <w:r>
        <w:rPr>
          <w:sz w:val="22"/>
          <w:szCs w:val="22"/>
        </w:rPr>
        <w:t>výdaje</w:t>
      </w:r>
      <w:r w:rsidRPr="00CF5B89">
        <w:rPr>
          <w:sz w:val="22"/>
          <w:szCs w:val="22"/>
        </w:rPr>
        <w:t xml:space="preserve"> na občerstvení </w:t>
      </w:r>
      <w:r>
        <w:rPr>
          <w:sz w:val="22"/>
          <w:szCs w:val="22"/>
        </w:rPr>
        <w:t>a stravování, alkohol a tabákové výrobky</w:t>
      </w:r>
    </w:p>
    <w:p w14:paraId="13A30891" w14:textId="77777777" w:rsidR="00E369E5" w:rsidRDefault="00E369E5" w:rsidP="00E369E5">
      <w:pPr>
        <w:numPr>
          <w:ilvl w:val="0"/>
          <w:numId w:val="2"/>
        </w:numPr>
        <w:autoSpaceDE w:val="0"/>
        <w:autoSpaceDN w:val="0"/>
        <w:spacing w:before="60"/>
        <w:ind w:left="357" w:hanging="357"/>
        <w:rPr>
          <w:bCs/>
          <w:sz w:val="22"/>
          <w:szCs w:val="22"/>
        </w:rPr>
      </w:pPr>
      <w:r w:rsidRPr="00EB5302">
        <w:rPr>
          <w:sz w:val="22"/>
          <w:szCs w:val="22"/>
        </w:rPr>
        <w:t xml:space="preserve">pořízení </w:t>
      </w:r>
      <w:r>
        <w:rPr>
          <w:sz w:val="22"/>
          <w:szCs w:val="22"/>
        </w:rPr>
        <w:t>fotodokumentace nebo</w:t>
      </w:r>
      <w:r w:rsidRPr="00EB5302">
        <w:rPr>
          <w:sz w:val="22"/>
          <w:szCs w:val="22"/>
        </w:rPr>
        <w:t xml:space="preserve"> videozáznamu z</w:t>
      </w:r>
      <w:r>
        <w:rPr>
          <w:sz w:val="22"/>
          <w:szCs w:val="22"/>
        </w:rPr>
        <w:t> </w:t>
      </w:r>
      <w:r w:rsidRPr="00EB5302">
        <w:rPr>
          <w:sz w:val="22"/>
          <w:szCs w:val="22"/>
        </w:rPr>
        <w:t>akce</w:t>
      </w:r>
      <w:r w:rsidRPr="000A4EC1">
        <w:rPr>
          <w:bCs/>
          <w:sz w:val="22"/>
          <w:szCs w:val="22"/>
        </w:rPr>
        <w:t xml:space="preserve"> </w:t>
      </w:r>
    </w:p>
    <w:p w14:paraId="708C51F4" w14:textId="77777777" w:rsidR="00E369E5" w:rsidRDefault="00E369E5" w:rsidP="00E369E5">
      <w:pPr>
        <w:numPr>
          <w:ilvl w:val="0"/>
          <w:numId w:val="2"/>
        </w:numPr>
        <w:autoSpaceDE w:val="0"/>
        <w:autoSpaceDN w:val="0"/>
        <w:spacing w:before="60"/>
        <w:ind w:left="357" w:hanging="35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nákup drobného dlouhodobého </w:t>
      </w:r>
      <w:r w:rsidRPr="000A4EC1">
        <w:rPr>
          <w:bCs/>
          <w:sz w:val="22"/>
          <w:szCs w:val="22"/>
        </w:rPr>
        <w:t>hmotného majetku (aparatury, zařízení, přístroje apod.)</w:t>
      </w:r>
      <w:r>
        <w:rPr>
          <w:bCs/>
          <w:sz w:val="22"/>
          <w:szCs w:val="22"/>
        </w:rPr>
        <w:t xml:space="preserve"> nad 10 000 Kč (v součtu těchto položek)</w:t>
      </w:r>
    </w:p>
    <w:p w14:paraId="5230EF15" w14:textId="77777777" w:rsidR="00E369E5" w:rsidRDefault="00E369E5" w:rsidP="00E369E5">
      <w:pPr>
        <w:numPr>
          <w:ilvl w:val="0"/>
          <w:numId w:val="2"/>
        </w:numPr>
        <w:autoSpaceDE w:val="0"/>
        <w:autoSpaceDN w:val="0"/>
        <w:spacing w:before="60"/>
        <w:ind w:left="357" w:hanging="357"/>
        <w:rPr>
          <w:bCs/>
          <w:sz w:val="22"/>
          <w:szCs w:val="22"/>
        </w:rPr>
      </w:pPr>
      <w:r>
        <w:rPr>
          <w:bCs/>
          <w:sz w:val="22"/>
          <w:szCs w:val="22"/>
        </w:rPr>
        <w:t>nákup drobného dlouhodobého nehmotného majetku</w:t>
      </w:r>
    </w:p>
    <w:p w14:paraId="3A50D2C5" w14:textId="77777777" w:rsidR="00E369E5" w:rsidRDefault="00E369E5" w:rsidP="00E369E5">
      <w:pPr>
        <w:numPr>
          <w:ilvl w:val="0"/>
          <w:numId w:val="2"/>
        </w:numPr>
        <w:autoSpaceDE w:val="0"/>
        <w:autoSpaceDN w:val="0"/>
        <w:spacing w:before="60"/>
        <w:ind w:left="357" w:hanging="357"/>
        <w:rPr>
          <w:bCs/>
          <w:sz w:val="22"/>
          <w:szCs w:val="22"/>
        </w:rPr>
      </w:pPr>
      <w:r>
        <w:rPr>
          <w:bCs/>
          <w:sz w:val="22"/>
          <w:szCs w:val="22"/>
        </w:rPr>
        <w:t>pořízení dlouhodobého hmotného i dlouhodobého nehmotného majetku</w:t>
      </w:r>
    </w:p>
    <w:p w14:paraId="49B296BF" w14:textId="77777777" w:rsidR="00E369E5" w:rsidRDefault="00E369E5" w:rsidP="00E369E5">
      <w:pPr>
        <w:numPr>
          <w:ilvl w:val="0"/>
          <w:numId w:val="2"/>
        </w:numPr>
        <w:autoSpaceDE w:val="0"/>
        <w:autoSpaceDN w:val="0"/>
        <w:spacing w:before="60"/>
        <w:ind w:left="357" w:hanging="357"/>
        <w:rPr>
          <w:bCs/>
          <w:sz w:val="22"/>
          <w:szCs w:val="22"/>
        </w:rPr>
      </w:pPr>
      <w:r>
        <w:rPr>
          <w:bCs/>
          <w:sz w:val="22"/>
          <w:szCs w:val="22"/>
        </w:rPr>
        <w:t>dárkové, reklamní a propagační předměty</w:t>
      </w:r>
    </w:p>
    <w:p w14:paraId="24BD5553" w14:textId="0F36E0ED" w:rsidR="000C162C" w:rsidRPr="00E369E5" w:rsidRDefault="00E369E5" w:rsidP="00E369E5">
      <w:pPr>
        <w:numPr>
          <w:ilvl w:val="0"/>
          <w:numId w:val="2"/>
        </w:numPr>
        <w:autoSpaceDE w:val="0"/>
        <w:autoSpaceDN w:val="0"/>
        <w:spacing w:before="60" w:after="120"/>
        <w:ind w:left="357" w:hanging="357"/>
        <w:rPr>
          <w:bCs/>
          <w:sz w:val="22"/>
          <w:szCs w:val="22"/>
        </w:rPr>
      </w:pPr>
      <w:r>
        <w:rPr>
          <w:bCs/>
          <w:sz w:val="22"/>
          <w:szCs w:val="22"/>
        </w:rPr>
        <w:t>finanční dary, charitativní příspěvky apod.</w:t>
      </w:r>
    </w:p>
    <w:sectPr w:rsidR="000C162C" w:rsidRPr="00E369E5" w:rsidSect="00F135A2">
      <w:headerReference w:type="default" r:id="rId7"/>
      <w:footerReference w:type="even" r:id="rId8"/>
      <w:footerReference w:type="default" r:id="rId9"/>
      <w:pgSz w:w="11905" w:h="16837" w:code="9"/>
      <w:pgMar w:top="567" w:right="868" w:bottom="454" w:left="1202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7DE21" w14:textId="77777777" w:rsidR="009454AB" w:rsidRDefault="009454AB">
      <w:r>
        <w:separator/>
      </w:r>
    </w:p>
  </w:endnote>
  <w:endnote w:type="continuationSeparator" w:id="0">
    <w:p w14:paraId="261252C4" w14:textId="77777777" w:rsidR="009454AB" w:rsidRDefault="0094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50FCB" w14:textId="77777777" w:rsidR="00026E70" w:rsidRDefault="00026E70" w:rsidP="009B58B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30B7C58" w14:textId="77777777" w:rsidR="00026E70" w:rsidRDefault="00026E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B630" w14:textId="77777777" w:rsidR="00026E70" w:rsidRDefault="00026E70" w:rsidP="009B58B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B1432">
      <w:rPr>
        <w:rStyle w:val="slostrnky"/>
        <w:noProof/>
      </w:rPr>
      <w:t>2</w:t>
    </w:r>
    <w:r>
      <w:rPr>
        <w:rStyle w:val="slostrnky"/>
      </w:rPr>
      <w:fldChar w:fldCharType="end"/>
    </w:r>
  </w:p>
  <w:p w14:paraId="1F9E4BF8" w14:textId="77777777" w:rsidR="00026E70" w:rsidRDefault="00026E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F1783" w14:textId="77777777" w:rsidR="009454AB" w:rsidRDefault="009454AB">
      <w:r>
        <w:separator/>
      </w:r>
    </w:p>
  </w:footnote>
  <w:footnote w:type="continuationSeparator" w:id="0">
    <w:p w14:paraId="246948BC" w14:textId="77777777" w:rsidR="009454AB" w:rsidRDefault="00945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C0AEF" w14:textId="77777777" w:rsidR="000108B7" w:rsidRPr="000108B7" w:rsidRDefault="005C1A11" w:rsidP="005C1A11">
    <w:pPr>
      <w:pStyle w:val="Zhlav"/>
      <w:jc w:val="center"/>
    </w:pPr>
    <w:r>
      <w:t xml:space="preserve">                                                                                                       </w:t>
    </w:r>
  </w:p>
  <w:p w14:paraId="048C4E77" w14:textId="77777777" w:rsidR="000108B7" w:rsidRDefault="000108B7" w:rsidP="001D672B">
    <w:pPr>
      <w:pStyle w:val="Zhlav"/>
      <w:jc w:val="right"/>
      <w:rPr>
        <w:sz w:val="22"/>
        <w:szCs w:val="22"/>
      </w:rPr>
    </w:pPr>
  </w:p>
  <w:p w14:paraId="15AAE454" w14:textId="77777777" w:rsidR="00026E70" w:rsidRDefault="005C1A11" w:rsidP="005C1A11">
    <w:pPr>
      <w:pStyle w:val="Zhlav"/>
      <w:jc w:val="center"/>
      <w:rPr>
        <w:sz w:val="22"/>
        <w:szCs w:val="22"/>
      </w:rPr>
    </w:pPr>
    <w:r>
      <w:rPr>
        <w:sz w:val="22"/>
        <w:szCs w:val="22"/>
      </w:rPr>
      <w:t xml:space="preserve">                           </w:t>
    </w:r>
    <w:r w:rsidR="006A3F15">
      <w:rPr>
        <w:sz w:val="22"/>
        <w:szCs w:val="22"/>
      </w:rPr>
      <w:t xml:space="preserve">                                                                    </w:t>
    </w:r>
    <w:r w:rsidR="00026E70" w:rsidRPr="001B6724">
      <w:rPr>
        <w:sz w:val="22"/>
        <w:szCs w:val="22"/>
      </w:rPr>
      <w:t>P</w:t>
    </w:r>
    <w:r w:rsidR="00191309">
      <w:rPr>
        <w:sz w:val="22"/>
        <w:szCs w:val="22"/>
      </w:rPr>
      <w:t>říloha č. 2</w:t>
    </w:r>
    <w:r w:rsidR="00183D5C">
      <w:rPr>
        <w:sz w:val="22"/>
        <w:szCs w:val="22"/>
      </w:rPr>
      <w:t xml:space="preserve"> k </w:t>
    </w:r>
    <w:r w:rsidR="00191309">
      <w:rPr>
        <w:sz w:val="22"/>
        <w:szCs w:val="22"/>
      </w:rPr>
      <w:t>ž</w:t>
    </w:r>
    <w:r w:rsidR="00026E70" w:rsidRPr="001B6724">
      <w:rPr>
        <w:sz w:val="22"/>
        <w:szCs w:val="22"/>
      </w:rPr>
      <w:t>ádosti</w:t>
    </w:r>
    <w:r w:rsidR="00183D5C">
      <w:rPr>
        <w:sz w:val="22"/>
        <w:szCs w:val="22"/>
      </w:rPr>
      <w:t xml:space="preserve"> o dotaci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173BE"/>
    <w:multiLevelType w:val="hybridMultilevel"/>
    <w:tmpl w:val="465C85C2"/>
    <w:lvl w:ilvl="0" w:tplc="02EEB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15B3F"/>
    <w:multiLevelType w:val="hybridMultilevel"/>
    <w:tmpl w:val="D01C5088"/>
    <w:lvl w:ilvl="0" w:tplc="F3FA4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C070D"/>
    <w:multiLevelType w:val="hybridMultilevel"/>
    <w:tmpl w:val="92E833F6"/>
    <w:lvl w:ilvl="0" w:tplc="357EA6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2EA23E"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A2466"/>
    <w:multiLevelType w:val="hybridMultilevel"/>
    <w:tmpl w:val="68922D46"/>
    <w:lvl w:ilvl="0" w:tplc="644C4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11255"/>
    <w:multiLevelType w:val="hybridMultilevel"/>
    <w:tmpl w:val="A6C201A2"/>
    <w:lvl w:ilvl="0" w:tplc="EE8AB720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104349442">
    <w:abstractNumId w:val="2"/>
  </w:num>
  <w:num w:numId="2" w16cid:durableId="1980500902">
    <w:abstractNumId w:val="3"/>
  </w:num>
  <w:num w:numId="3" w16cid:durableId="1613393669">
    <w:abstractNumId w:val="0"/>
  </w:num>
  <w:num w:numId="4" w16cid:durableId="1196505923">
    <w:abstractNumId w:val="4"/>
  </w:num>
  <w:num w:numId="5" w16cid:durableId="260645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C78"/>
    <w:rsid w:val="000108B7"/>
    <w:rsid w:val="000169BA"/>
    <w:rsid w:val="00023FEA"/>
    <w:rsid w:val="00025024"/>
    <w:rsid w:val="00026E70"/>
    <w:rsid w:val="000357C9"/>
    <w:rsid w:val="00043A82"/>
    <w:rsid w:val="00045FF5"/>
    <w:rsid w:val="00077147"/>
    <w:rsid w:val="000843D4"/>
    <w:rsid w:val="0009412B"/>
    <w:rsid w:val="000967AE"/>
    <w:rsid w:val="000A4548"/>
    <w:rsid w:val="000B21F9"/>
    <w:rsid w:val="000C162C"/>
    <w:rsid w:val="000C3DF1"/>
    <w:rsid w:val="00102C02"/>
    <w:rsid w:val="00117C09"/>
    <w:rsid w:val="00137CE3"/>
    <w:rsid w:val="00152A1F"/>
    <w:rsid w:val="00153270"/>
    <w:rsid w:val="00170CA5"/>
    <w:rsid w:val="001731AB"/>
    <w:rsid w:val="00175C79"/>
    <w:rsid w:val="00182A64"/>
    <w:rsid w:val="00183D5C"/>
    <w:rsid w:val="00191309"/>
    <w:rsid w:val="001A472B"/>
    <w:rsid w:val="001B6724"/>
    <w:rsid w:val="001D672B"/>
    <w:rsid w:val="001E75D2"/>
    <w:rsid w:val="001F48B2"/>
    <w:rsid w:val="00207A9A"/>
    <w:rsid w:val="00247AA1"/>
    <w:rsid w:val="00262753"/>
    <w:rsid w:val="00277661"/>
    <w:rsid w:val="0029322A"/>
    <w:rsid w:val="00293A90"/>
    <w:rsid w:val="002A64FE"/>
    <w:rsid w:val="002C1606"/>
    <w:rsid w:val="002D73BA"/>
    <w:rsid w:val="002E4784"/>
    <w:rsid w:val="00306BB0"/>
    <w:rsid w:val="003075A6"/>
    <w:rsid w:val="0032056B"/>
    <w:rsid w:val="0032514C"/>
    <w:rsid w:val="0033220E"/>
    <w:rsid w:val="0034278D"/>
    <w:rsid w:val="00355058"/>
    <w:rsid w:val="0038146E"/>
    <w:rsid w:val="00384A50"/>
    <w:rsid w:val="003B6DE0"/>
    <w:rsid w:val="003C240E"/>
    <w:rsid w:val="00407AD3"/>
    <w:rsid w:val="00412704"/>
    <w:rsid w:val="00446C12"/>
    <w:rsid w:val="004513A2"/>
    <w:rsid w:val="00496AE8"/>
    <w:rsid w:val="0049725B"/>
    <w:rsid w:val="004B0BD2"/>
    <w:rsid w:val="004C130D"/>
    <w:rsid w:val="004E0112"/>
    <w:rsid w:val="004E0142"/>
    <w:rsid w:val="00502CE6"/>
    <w:rsid w:val="005059B1"/>
    <w:rsid w:val="005070B6"/>
    <w:rsid w:val="00526800"/>
    <w:rsid w:val="00533ACA"/>
    <w:rsid w:val="0054160C"/>
    <w:rsid w:val="00553863"/>
    <w:rsid w:val="00567F59"/>
    <w:rsid w:val="00570793"/>
    <w:rsid w:val="0057749F"/>
    <w:rsid w:val="005800D4"/>
    <w:rsid w:val="0059349A"/>
    <w:rsid w:val="005C17AE"/>
    <w:rsid w:val="005C1A11"/>
    <w:rsid w:val="005C2F18"/>
    <w:rsid w:val="005C71E6"/>
    <w:rsid w:val="005D69EB"/>
    <w:rsid w:val="005E6586"/>
    <w:rsid w:val="005F145E"/>
    <w:rsid w:val="005F1AA8"/>
    <w:rsid w:val="006044F7"/>
    <w:rsid w:val="00611EFD"/>
    <w:rsid w:val="00622A18"/>
    <w:rsid w:val="0063526E"/>
    <w:rsid w:val="00635E94"/>
    <w:rsid w:val="006376F5"/>
    <w:rsid w:val="00667D2A"/>
    <w:rsid w:val="006A14CB"/>
    <w:rsid w:val="006A3F15"/>
    <w:rsid w:val="006B5EAA"/>
    <w:rsid w:val="006B74B3"/>
    <w:rsid w:val="006D2195"/>
    <w:rsid w:val="006F0B07"/>
    <w:rsid w:val="00702255"/>
    <w:rsid w:val="00720F05"/>
    <w:rsid w:val="007805BB"/>
    <w:rsid w:val="00787ECC"/>
    <w:rsid w:val="00790884"/>
    <w:rsid w:val="007949CA"/>
    <w:rsid w:val="007A208F"/>
    <w:rsid w:val="007A527A"/>
    <w:rsid w:val="007B6D01"/>
    <w:rsid w:val="007C4D35"/>
    <w:rsid w:val="007C79DF"/>
    <w:rsid w:val="007D07EB"/>
    <w:rsid w:val="00800381"/>
    <w:rsid w:val="00800755"/>
    <w:rsid w:val="00807A34"/>
    <w:rsid w:val="00813BD0"/>
    <w:rsid w:val="008324C0"/>
    <w:rsid w:val="00844649"/>
    <w:rsid w:val="00857C96"/>
    <w:rsid w:val="00861293"/>
    <w:rsid w:val="008633A0"/>
    <w:rsid w:val="00863B12"/>
    <w:rsid w:val="008731A6"/>
    <w:rsid w:val="00897FF8"/>
    <w:rsid w:val="008A4833"/>
    <w:rsid w:val="008C028E"/>
    <w:rsid w:val="008C33AD"/>
    <w:rsid w:val="008C70A5"/>
    <w:rsid w:val="008D2A57"/>
    <w:rsid w:val="008E1DFE"/>
    <w:rsid w:val="008F43EA"/>
    <w:rsid w:val="008F5D15"/>
    <w:rsid w:val="009454AB"/>
    <w:rsid w:val="00960A27"/>
    <w:rsid w:val="0097524E"/>
    <w:rsid w:val="00980E66"/>
    <w:rsid w:val="00993759"/>
    <w:rsid w:val="009B193A"/>
    <w:rsid w:val="009B5551"/>
    <w:rsid w:val="009B58BB"/>
    <w:rsid w:val="009C4B1C"/>
    <w:rsid w:val="00A016CE"/>
    <w:rsid w:val="00A16B7E"/>
    <w:rsid w:val="00A25A83"/>
    <w:rsid w:val="00A52753"/>
    <w:rsid w:val="00A53E93"/>
    <w:rsid w:val="00A564F0"/>
    <w:rsid w:val="00A8317B"/>
    <w:rsid w:val="00A87E73"/>
    <w:rsid w:val="00AA3C78"/>
    <w:rsid w:val="00AB0626"/>
    <w:rsid w:val="00AD3425"/>
    <w:rsid w:val="00AD50DB"/>
    <w:rsid w:val="00B003D6"/>
    <w:rsid w:val="00B10912"/>
    <w:rsid w:val="00B30253"/>
    <w:rsid w:val="00B40BE5"/>
    <w:rsid w:val="00B46DC3"/>
    <w:rsid w:val="00B7651C"/>
    <w:rsid w:val="00B76D4D"/>
    <w:rsid w:val="00B80659"/>
    <w:rsid w:val="00B8319D"/>
    <w:rsid w:val="00BA253C"/>
    <w:rsid w:val="00BB03E3"/>
    <w:rsid w:val="00BE0C0F"/>
    <w:rsid w:val="00BE540B"/>
    <w:rsid w:val="00C1350C"/>
    <w:rsid w:val="00C17C50"/>
    <w:rsid w:val="00C24E22"/>
    <w:rsid w:val="00C50128"/>
    <w:rsid w:val="00C60B49"/>
    <w:rsid w:val="00CA41CF"/>
    <w:rsid w:val="00CA62FC"/>
    <w:rsid w:val="00CB62D7"/>
    <w:rsid w:val="00CC7D37"/>
    <w:rsid w:val="00CE6F23"/>
    <w:rsid w:val="00CF1948"/>
    <w:rsid w:val="00CF49BE"/>
    <w:rsid w:val="00D06371"/>
    <w:rsid w:val="00D360DD"/>
    <w:rsid w:val="00D465EB"/>
    <w:rsid w:val="00D665ED"/>
    <w:rsid w:val="00D822A5"/>
    <w:rsid w:val="00D94794"/>
    <w:rsid w:val="00DA4FB4"/>
    <w:rsid w:val="00DA6AFC"/>
    <w:rsid w:val="00DD2AA3"/>
    <w:rsid w:val="00DD5A0F"/>
    <w:rsid w:val="00DE6117"/>
    <w:rsid w:val="00DF0670"/>
    <w:rsid w:val="00DF4918"/>
    <w:rsid w:val="00E035B7"/>
    <w:rsid w:val="00E1138C"/>
    <w:rsid w:val="00E11756"/>
    <w:rsid w:val="00E221AC"/>
    <w:rsid w:val="00E34D74"/>
    <w:rsid w:val="00E369E5"/>
    <w:rsid w:val="00E4455D"/>
    <w:rsid w:val="00E46E8B"/>
    <w:rsid w:val="00E622DA"/>
    <w:rsid w:val="00E62949"/>
    <w:rsid w:val="00E816BE"/>
    <w:rsid w:val="00E82517"/>
    <w:rsid w:val="00E83156"/>
    <w:rsid w:val="00EB0B11"/>
    <w:rsid w:val="00EB1432"/>
    <w:rsid w:val="00EC798A"/>
    <w:rsid w:val="00EE1950"/>
    <w:rsid w:val="00F0177C"/>
    <w:rsid w:val="00F135A2"/>
    <w:rsid w:val="00F24DB4"/>
    <w:rsid w:val="00F45A16"/>
    <w:rsid w:val="00F844BE"/>
    <w:rsid w:val="00F8505E"/>
    <w:rsid w:val="00F9537C"/>
    <w:rsid w:val="00FA0404"/>
    <w:rsid w:val="00FB1DA3"/>
    <w:rsid w:val="00FB5045"/>
    <w:rsid w:val="00FC1EEB"/>
    <w:rsid w:val="00FE6777"/>
    <w:rsid w:val="00FF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EDB6EB"/>
  <w15:docId w15:val="{A97209C3-1D1D-4479-900E-924A7504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A3C7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A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AA3C7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A3C7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8317B"/>
  </w:style>
  <w:style w:type="paragraph" w:styleId="Odstavecseseznamem">
    <w:name w:val="List Paragraph"/>
    <w:basedOn w:val="Normln"/>
    <w:uiPriority w:val="34"/>
    <w:qFormat/>
    <w:rsid w:val="00E46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371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Podrobný rozpočet projektu:</vt:lpstr>
    </vt:vector>
  </TitlesOfParts>
  <Company>kulk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Podrobný rozpočet projektu:</dc:title>
  <dc:creator>hamplovam</dc:creator>
  <cp:lastModifiedBy>Masáková Anna</cp:lastModifiedBy>
  <cp:revision>98</cp:revision>
  <cp:lastPrinted>2017-12-20T08:38:00Z</cp:lastPrinted>
  <dcterms:created xsi:type="dcterms:W3CDTF">2018-07-18T08:04:00Z</dcterms:created>
  <dcterms:modified xsi:type="dcterms:W3CDTF">2025-12-11T11:28:00Z</dcterms:modified>
</cp:coreProperties>
</file>